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1BE" w:rsidRDefault="00FC61BE" w:rsidP="00FC61BE">
      <w:pPr>
        <w:pStyle w:val="NoSpacing"/>
      </w:pPr>
      <w:r>
        <w:rPr>
          <w:u w:val="single"/>
        </w:rPr>
        <w:t>John WARDE</w:t>
      </w:r>
      <w:r>
        <w:t xml:space="preserve">      </w:t>
      </w:r>
      <w:r>
        <w:t>(fl.1468)</w:t>
      </w:r>
    </w:p>
    <w:p w:rsidR="00FC61BE" w:rsidRDefault="00FC61BE" w:rsidP="00FC61BE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C61BE" w:rsidRDefault="00FC61BE" w:rsidP="00FC61BE">
      <w:pPr>
        <w:pStyle w:val="NoSpacing"/>
      </w:pPr>
    </w:p>
    <w:p w:rsidR="00FC61BE" w:rsidRDefault="00FC61BE" w:rsidP="00FC61BE">
      <w:pPr>
        <w:pStyle w:val="NoSpacing"/>
      </w:pPr>
    </w:p>
    <w:p w:rsidR="00FC61BE" w:rsidRDefault="00FC61BE" w:rsidP="00FC61BE">
      <w:pPr>
        <w:pStyle w:val="NoSpacing"/>
      </w:pPr>
      <w:r>
        <w:t>21 Sep.1468</w:t>
      </w:r>
      <w:r>
        <w:tab/>
        <w:t xml:space="preserve">He was present when Simon </w:t>
      </w:r>
      <w:proofErr w:type="gramStart"/>
      <w:r>
        <w:t>Smyth(</w:t>
      </w:r>
      <w:proofErr w:type="gramEnd"/>
      <w:r>
        <w:t xml:space="preserve">q.v.) and William </w:t>
      </w:r>
      <w:proofErr w:type="spellStart"/>
      <w:r>
        <w:t>Heryot</w:t>
      </w:r>
      <w:proofErr w:type="spellEnd"/>
      <w:r>
        <w:t>(q.v.)</w:t>
      </w:r>
    </w:p>
    <w:p w:rsidR="00FC61BE" w:rsidRDefault="00FC61BE" w:rsidP="00FC61BE">
      <w:pPr>
        <w:pStyle w:val="NoSpacing"/>
      </w:pPr>
      <w:r>
        <w:tab/>
      </w:r>
      <w:r>
        <w:tab/>
      </w:r>
      <w:proofErr w:type="gramStart"/>
      <w:r>
        <w:t>were</w:t>
      </w:r>
      <w:proofErr w:type="gramEnd"/>
      <w:r>
        <w:t xml:space="preserve"> elected Sheriffs.</w:t>
      </w:r>
    </w:p>
    <w:p w:rsidR="00FC61BE" w:rsidRDefault="00FC61BE" w:rsidP="00FC61BE">
      <w:pPr>
        <w:pStyle w:val="NoSpacing"/>
      </w:pPr>
      <w:r>
        <w:tab/>
      </w:r>
      <w:r>
        <w:tab/>
        <w:t>(“Calendar of the Letter Books of London: L folio 58b)</w:t>
      </w:r>
    </w:p>
    <w:p w:rsidR="00FC61BE" w:rsidRDefault="00FC61BE" w:rsidP="00FC61BE">
      <w:pPr>
        <w:pStyle w:val="NoSpacing"/>
      </w:pPr>
    </w:p>
    <w:p w:rsidR="00FC61BE" w:rsidRDefault="00FC61BE" w:rsidP="00FC61BE">
      <w:pPr>
        <w:pStyle w:val="NoSpacing"/>
      </w:pPr>
    </w:p>
    <w:p w:rsidR="00E47068" w:rsidRPr="00FC61BE" w:rsidRDefault="00FC61BE" w:rsidP="00FC61BE">
      <w:pPr>
        <w:pStyle w:val="NoSpacing"/>
      </w:pPr>
      <w:r>
        <w:t>17 July 2015</w:t>
      </w:r>
      <w:bookmarkStart w:id="0" w:name="_GoBack"/>
      <w:bookmarkEnd w:id="0"/>
    </w:p>
    <w:sectPr w:rsidR="00E47068" w:rsidRPr="00FC61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1BE" w:rsidRDefault="00FC61BE" w:rsidP="00920DE3">
      <w:pPr>
        <w:spacing w:after="0" w:line="240" w:lineRule="auto"/>
      </w:pPr>
      <w:r>
        <w:separator/>
      </w:r>
    </w:p>
  </w:endnote>
  <w:endnote w:type="continuationSeparator" w:id="0">
    <w:p w:rsidR="00FC61BE" w:rsidRDefault="00FC61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1BE" w:rsidRDefault="00FC61BE" w:rsidP="00920DE3">
      <w:pPr>
        <w:spacing w:after="0" w:line="240" w:lineRule="auto"/>
      </w:pPr>
      <w:r>
        <w:separator/>
      </w:r>
    </w:p>
  </w:footnote>
  <w:footnote w:type="continuationSeparator" w:id="0">
    <w:p w:rsidR="00FC61BE" w:rsidRDefault="00FC61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1BE"/>
    <w:rsid w:val="00120749"/>
    <w:rsid w:val="00624CAE"/>
    <w:rsid w:val="00920DE3"/>
    <w:rsid w:val="00C009D8"/>
    <w:rsid w:val="00CF53C8"/>
    <w:rsid w:val="00E47068"/>
    <w:rsid w:val="00FC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2015-07-17T10:32:00Z</dcterms:created>
  <dcterms:modified xsi:type="dcterms:W3CDTF">2015-07-17T10:32:00Z</dcterms:modified>
</cp:coreProperties>
</file>